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C3" w:rsidRPr="003C3BC3" w:rsidRDefault="003C3BC3" w:rsidP="003C3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C3">
        <w:rPr>
          <w:rFonts w:ascii="Times New Roman" w:hAnsi="Times New Roman" w:cs="Times New Roman"/>
          <w:b/>
          <w:sz w:val="28"/>
          <w:szCs w:val="28"/>
        </w:rPr>
        <w:t>СПИСОК ТЕРРОРИСТИЧЕСКИХ И ЭКСТРЕМИСТСКИХ ОРГАНИЗАЦИЙ, ЗАПРЕЩЕННЫХ ПО РЕШЕНИЮ СУДА НА ТЕРРИТОРИИ РЕСПУБЛИКИ КАЗАХСТАН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BB5746" w:rsidRDefault="003C3BC3" w:rsidP="00F149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746">
        <w:rPr>
          <w:rFonts w:ascii="Times New Roman" w:hAnsi="Times New Roman" w:cs="Times New Roman"/>
          <w:sz w:val="28"/>
          <w:szCs w:val="28"/>
        </w:rPr>
        <w:t>I. На основании решения Верховного Суда РК от 15 октября 2004 г.</w:t>
      </w:r>
    </w:p>
    <w:p w:rsidR="003C3BC3" w:rsidRPr="003C3BC3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1. «Аль-Каида»</w:t>
      </w:r>
    </w:p>
    <w:p w:rsidR="003C3BC3" w:rsidRPr="003C3BC3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 xml:space="preserve">2. «Исламское движение Восточного Туркестана» </w:t>
      </w:r>
    </w:p>
    <w:p w:rsidR="003C3BC3" w:rsidRPr="003C3BC3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 xml:space="preserve">3. «Исламское движение Узбекистана» </w:t>
      </w:r>
    </w:p>
    <w:p w:rsidR="003C3BC3" w:rsidRPr="003C3BC3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4. «Курдский Народный конгресс»</w:t>
      </w:r>
    </w:p>
    <w:p w:rsidR="003C3BC3" w:rsidRPr="00F149F4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3C3BC3" w:rsidRPr="003C3BC3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II. Согласно решению Верховного Суда от 15 марта 2005 года.</w:t>
      </w:r>
    </w:p>
    <w:p w:rsidR="003C3BC3" w:rsidRPr="003C3BC3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 xml:space="preserve">5. «Асбат аль-Ансар» </w:t>
      </w:r>
    </w:p>
    <w:p w:rsidR="003C3BC3" w:rsidRPr="003C3BC3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 xml:space="preserve">6. «Братья мусульмане» </w:t>
      </w:r>
    </w:p>
    <w:p w:rsidR="003C3BC3" w:rsidRPr="003C3BC3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 xml:space="preserve">7. «Движение Талибан» </w:t>
      </w:r>
    </w:p>
    <w:p w:rsidR="003C3BC3" w:rsidRPr="003C3BC3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 xml:space="preserve">8. «Боз гурд» </w:t>
      </w:r>
    </w:p>
    <w:p w:rsidR="003C3BC3" w:rsidRPr="003C3BC3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 xml:space="preserve">9. «Жамаат моджахедов Центральной Азии» </w:t>
      </w:r>
    </w:p>
    <w:p w:rsidR="003C3BC3" w:rsidRPr="003C3BC3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 xml:space="preserve">10. «Лашкар-е Тайба» </w:t>
      </w:r>
    </w:p>
    <w:p w:rsidR="003C3BC3" w:rsidRPr="003C3BC3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11. «Общество социальных реформ»</w:t>
      </w:r>
    </w:p>
    <w:p w:rsidR="003C3BC3" w:rsidRPr="00F149F4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3C3BC3" w:rsidRPr="003C3BC3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III. Решением суда г.Астаны от 28 марта 2005 года</w:t>
      </w:r>
    </w:p>
    <w:p w:rsidR="003C3BC3" w:rsidRPr="003C3BC3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12. Организация «Хизб-ут - Тахрир»</w:t>
      </w:r>
    </w:p>
    <w:p w:rsidR="003C3BC3" w:rsidRPr="00F149F4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3C3BC3" w:rsidRPr="003C3BC3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IV. Решением суда г.Астаны от 17 ноября 2006 года.</w:t>
      </w:r>
    </w:p>
    <w:p w:rsidR="003C3BC3" w:rsidRPr="003C3BC3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 xml:space="preserve">13. «АУМ Синрекё» </w:t>
      </w:r>
    </w:p>
    <w:p w:rsidR="003C3BC3" w:rsidRPr="003C3BC3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14. «Организация освобождения Восточного Туркестана».</w:t>
      </w:r>
    </w:p>
    <w:p w:rsidR="003C3BC3" w:rsidRPr="00F149F4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3C3BC3" w:rsidRPr="003C3BC3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V.</w:t>
      </w:r>
      <w:r w:rsidR="00BB5746">
        <w:rPr>
          <w:rFonts w:ascii="Times New Roman" w:hAnsi="Times New Roman" w:cs="Times New Roman"/>
          <w:sz w:val="28"/>
          <w:szCs w:val="28"/>
        </w:rPr>
        <w:t xml:space="preserve"> </w:t>
      </w:r>
      <w:r w:rsidRPr="003C3BC3">
        <w:rPr>
          <w:rFonts w:ascii="Times New Roman" w:hAnsi="Times New Roman" w:cs="Times New Roman"/>
          <w:sz w:val="28"/>
          <w:szCs w:val="28"/>
        </w:rPr>
        <w:t>Решением Суда г.Астана от 5 марта 2008 года.</w:t>
      </w:r>
    </w:p>
    <w:p w:rsidR="003C3BC3" w:rsidRPr="003C3BC3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15. «Исламская партия Туркестана».</w:t>
      </w:r>
    </w:p>
    <w:p w:rsidR="003C3BC3" w:rsidRPr="00F149F4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3C3BC3" w:rsidRPr="003C3BC3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VI. Решением суда г.Атырау от 25 ноября 2011 года</w:t>
      </w:r>
    </w:p>
    <w:p w:rsidR="003C3BC3" w:rsidRPr="003C3BC3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16. «Джунд-аль-Халифат»</w:t>
      </w:r>
    </w:p>
    <w:p w:rsidR="003C3BC3" w:rsidRPr="00F149F4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3C3BC3" w:rsidRPr="003C3BC3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VII. Решением специализированного межрайонного экономического суда Восточно-Казахстанской области от 7 июня 2012 года</w:t>
      </w:r>
    </w:p>
    <w:p w:rsidR="003C3BC3" w:rsidRPr="003C3BC3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17. РОО «Сенім. Білім. Өмір»</w:t>
      </w:r>
    </w:p>
    <w:p w:rsidR="003C3BC3" w:rsidRPr="00F149F4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3C3BC3" w:rsidRPr="003C3BC3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VIII. Решением Сарыаркинского районного суда г.Астаны от 26 февраля 2013 года.</w:t>
      </w:r>
    </w:p>
    <w:p w:rsidR="003C3BC3" w:rsidRPr="003C3BC3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18. «Таблиги джамагат»</w:t>
      </w:r>
    </w:p>
    <w:p w:rsidR="003C3BC3" w:rsidRPr="00F149F4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3C3BC3" w:rsidRPr="003C3BC3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IX. Решением Сарыаркинского районного суда г.Астаны от 18 августа 2014 года.</w:t>
      </w:r>
    </w:p>
    <w:p w:rsidR="003C3BC3" w:rsidRPr="003C3BC3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19. «Ат-такфируаль-хиджра»</w:t>
      </w:r>
    </w:p>
    <w:p w:rsidR="003C3BC3" w:rsidRPr="00F149F4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3C3BC3" w:rsidRPr="003C3BC3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XII. Решением Есильского районного суда г.Астаны от 15 октября 2015 года.</w:t>
      </w:r>
    </w:p>
    <w:p w:rsidR="003C3BC3" w:rsidRPr="003C3BC3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20. «Исламское государство»</w:t>
      </w:r>
    </w:p>
    <w:p w:rsidR="003C3BC3" w:rsidRPr="003C3BC3" w:rsidRDefault="003C3BC3" w:rsidP="00F1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21. «Фронт ан-Нусра»</w:t>
      </w:r>
    </w:p>
    <w:p w:rsid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9F4" w:rsidRPr="003C3BC3" w:rsidRDefault="00F149F4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BC3">
        <w:rPr>
          <w:rFonts w:ascii="Times New Roman" w:hAnsi="Times New Roman" w:cs="Times New Roman"/>
          <w:b/>
          <w:sz w:val="28"/>
          <w:szCs w:val="28"/>
        </w:rPr>
        <w:lastRenderedPageBreak/>
        <w:t>«АЛЬ-КАИДА»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«Аль-Каида», также известная как «Каеда», «База», «Исламская армия», «Всемирный исламский фронт джихада против евреев и крестоносцев», «Исламская армия за освобождение святых мест», «Организация Усамы бен Ладена», «Фонд исламского спасения», «Группа по защите святых мест» - наиболее одиозная и разветвленная террористическая организация, обладающая значительными материальными и финансовыми средствами и возможностями.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Основана международным террористом Усамой бен Ладеном в 1990 году с целью объединения и поддержки моджахедов, которые боролись против советского военного присутствия в Афганистане. Наряду с созданным костяком террористической организации, «Аль-Каида» комплектовала и обучала боевиков из числа мусульман-суннитов для участия в вооруженных конфликтах в различных «горячих точках» мира.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С 1996 года У.Б. Ладеном объявлена т.н. «священная война» (джихад) против США, Израиля и их союзников.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На счету «Аль-Каиды» ряд крупнейших террористических актов, включая взрывы в американских посольствах в г. Найроби (Кения) и г.Дар-эс-Саламе (Танзания) 7 августа 1998 года, атака американского эсминца «Коул» в Йемене в октябре 2000 года, а также террористические акты 11 сентября 2001 года в США.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Главная цель «Аль-Каиды» на современном этапе установление во всем мире исламского порядка посредством создания утопического государственного образования, объединяющего территории как исламских, так и многих неисламских государств.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Советом Безопасности ООН «Аль-Каида» признана террористической организацией и включена в консолидированный список для применения соответствующих международных санкций. Запрещена в США, ряде западноевропейских стран, России и Узбекистане.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BC3">
        <w:rPr>
          <w:rFonts w:ascii="Times New Roman" w:hAnsi="Times New Roman" w:cs="Times New Roman"/>
          <w:b/>
          <w:sz w:val="28"/>
          <w:szCs w:val="28"/>
        </w:rPr>
        <w:t>«ИСЛАМСКОЕ ДВИЖЕНИЕ ВОСТОЧНОГО ТУРКЕСТАНА», «ИСЛАМСКАЯ ПАРТИЯ ВОСТОЧНОГО ТУРКЕСТАНА», «ПАРТИЯ АЛЛАХА».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«Исламское движение Восточного Туркестана», также именуется, как «Исламская партия Восточного Туркестана», «Партия Аллаха». Созданная в 90-х годах лидером сепаратистского движения Айса Максумом (настоящее имя Хасан Джундулла) террористическая религиозно-политическая организация «Исламское движение Восточного Туркестана».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Выступала за создание т.н. государства Восточный Туркестан на территории Синьцзян-Уйгурского автономного района Китайской Народной Республики. Реализация поставленных целей основывалась на идее вооруженного джихада посредством совершения террористических актов против «неверных».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 xml:space="preserve">«Исламское движение Восточного Туркестана» (далее ИДВТ) поддерживало тесные связи с движением «Талибан» и «Аль-Каидой». </w:t>
      </w:r>
      <w:r w:rsidRPr="003C3BC3">
        <w:rPr>
          <w:rFonts w:ascii="Times New Roman" w:hAnsi="Times New Roman" w:cs="Times New Roman"/>
          <w:sz w:val="28"/>
          <w:szCs w:val="28"/>
        </w:rPr>
        <w:lastRenderedPageBreak/>
        <w:t>Базируясь с 1999 года на территории Афганистана, контакты руководства «движения» с талибами получили дальнейшее развитие и поддержку афганских и арабских моджахедов.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В обмен на это ИДВТ участвовала в военных действиях против сил «Северного альянса», возглавляемых А.Ш. Масудом. Во время проведения контртеррористической операции США и их союзников в Афганистане в 2001 году боевики ИДВТ воевали на стороне талибов и «Аль-Каиды».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После ликвидации силами международной коалиции А. Махсума осенью 2003 года в Афганистане, «Исламское движение Восточного Туркестана» фактически прекратило свое существование. Многие члены организации выехали за рубеж, оставшиеся основали новую террористическую структуру «Исламскую партию Туркестана» также примкнувшую к «Аль-Каиде».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ИДВТ запрещен в Китае, Кыргызстане и Узбекистане.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BC3">
        <w:rPr>
          <w:rFonts w:ascii="Times New Roman" w:hAnsi="Times New Roman" w:cs="Times New Roman"/>
          <w:b/>
          <w:sz w:val="28"/>
          <w:szCs w:val="28"/>
        </w:rPr>
        <w:t>«ИСЛАМСКОЕ ДВИЖЕНИЕ УЗБЕКИСТАНА»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«Исламское движение Узбекистана» (далее ИДУ), известное также как «Исламское движение освобождения Узбекистана» и «Партия исламского возрождения», было создано в 1992 году Т. Юлдашевым из числа экстремистски настроенных религиозных радикалов и преступников, скрывавшихся от преследования правоохранительных органов Республики Узбекистан после неудавшихся попыток насильственного захвата власти в начале 90-х годов прошлого столетия в Наманганской области (Ферганская долина).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Одним из влиятельных лидеров ИДУ являлся Ж. Ходжиев (известен как Джума Намангани), уничтоженный в 2001 году силами международной антиталибской коалиции в ходе контртеррористической операции в Афганистане.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Основные цели ИДУ сводятся к свержению конституционной власти в Республике Узбекистан и построению т.н. исламского государства.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В 1997 году, получив необходимую поддержку от афганского Движения «Талибан» и «Аль-Каиды», вооруженные отряды ИДУ развернулись в северных провинциях Афганистана. Находясь под влиянием лидеров данных международных т</w:t>
      </w:r>
      <w:r>
        <w:rPr>
          <w:rFonts w:ascii="Times New Roman" w:hAnsi="Times New Roman" w:cs="Times New Roman"/>
          <w:sz w:val="28"/>
          <w:szCs w:val="28"/>
        </w:rPr>
        <w:t>еррористических структур У.Б</w:t>
      </w:r>
      <w:r w:rsidRPr="003C3BC3">
        <w:rPr>
          <w:rFonts w:ascii="Times New Roman" w:hAnsi="Times New Roman" w:cs="Times New Roman"/>
          <w:sz w:val="28"/>
          <w:szCs w:val="28"/>
        </w:rPr>
        <w:t>.Ладена и муллы М. Омара, ИДУ объявляет джихад правительству Узбекистана и выдвигает планы по возможности объединения под своим крылом боевиков и сторонников радикальных организаций из других стран Центрально-Азиатского региона, вынашивая намерения распространить ареал своей деятельности на территории государств Центральной Азии.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Численность движения к 2001 году приблизительно составляла до 2-х тысяч боевиков.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ИДУ имеет достаточно большой опыт ведения боевых действий. Моджахеды организации принимали активное участие в период 1992-1997 годов в гражданской войне в Таджикистане на стороне вооруженной оппозиции.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lastRenderedPageBreak/>
        <w:t>С 1997 года, находясь в Афганистане, они выступили под флагом проталибских сил и «Аль-Каиды» против противостоявших им формирований т.н. «Северного альянса», возглавляемых этническим таджикским лидером Ахмад Шахом Масудом (убит в августе 2001 года в результате совершенного против него смертниками «Аль-Каиды» теракта) и этническим узбеком генералом Дустумом.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В феврале 1999 года боевиками ИДУ в г. Ташкенте проведена серия террористических актов, совершены подрывы 6 мощных взрывных устройств, в результате которых погибло в общей сложности около 20 человек.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В 1999 и 2000 годах боевики ИДУ дважды предпринимали масштабные вооруженные акции по вторжению через Таджикистан и далее Баткентскую область Кыргызстана в Ферганскую долину Узбекистана, вступая в бои с узбекскими и кыргызскими правительственными войсками.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Проведение США и их союзниками в октябре 2001 года крупномасштабной контртеррористической операции в Афганистане значительно снизило степень опасности, исходившей от находившихся в Афганистане международных террористических структур.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Непосредственно для Центральной Азии была устранена угроза прямого вооруженного вторжения формирований ИДУ и поддерживавшего их движения «Талибан». ИДУ понесло значительные потери в живой силе и технике.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Вместе с тем, лидеру организации удалось сохранить ее костяк и впоследствии частично восстановить. Большинство боевиков ИДУ сосредоточено в северо-западной пограничной провинции Пакистана.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Прямая зависимость от «Аль-Каиды» и «Талибан» определяет участие ИДУ в боевых действиях в Афганистане против военного контингента сил международной коалиции, возглавляемых США.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В соответствии с установками международных террористических структур моджахеды ИДУ осуществляли подготовку диверсионно-террористических акций против американских объектов и граждан в центрально-азиатских государствах.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В Республике Казахстан неоднократно пресекались попытки членов ИДУ укрыться на территории страны или использовать ее в качестве «транзитного» коридора, нейтрализовывались планы по вербовке сторонников и боевиков для последующего их участия в боевых действиях и террористических акциях.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«Исламское движение Узбекистана» включено в международный консолидированный список террористических организаций. Деятельность ИДУ запрещена в Кыргызстане, России, Таджикистане, Узбекистане и США.</w:t>
      </w:r>
    </w:p>
    <w:p w:rsidR="00F17F5C" w:rsidRDefault="00F17F5C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BC3">
        <w:rPr>
          <w:rFonts w:ascii="Times New Roman" w:hAnsi="Times New Roman" w:cs="Times New Roman"/>
          <w:b/>
          <w:sz w:val="28"/>
          <w:szCs w:val="28"/>
        </w:rPr>
        <w:t>«КУРДСКИЙ НАРОДНЫЙ КОНГРЕСС»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 xml:space="preserve">«Курдский народный конгресс» </w:t>
      </w:r>
      <w:r w:rsidRPr="000F7F48">
        <w:rPr>
          <w:rFonts w:ascii="Times New Roman" w:hAnsi="Times New Roman" w:cs="Times New Roman"/>
          <w:i/>
          <w:sz w:val="28"/>
          <w:szCs w:val="28"/>
        </w:rPr>
        <w:t>(далее КНК)</w:t>
      </w:r>
      <w:r w:rsidRPr="003C3BC3">
        <w:rPr>
          <w:rFonts w:ascii="Times New Roman" w:hAnsi="Times New Roman" w:cs="Times New Roman"/>
          <w:sz w:val="28"/>
          <w:szCs w:val="28"/>
        </w:rPr>
        <w:t xml:space="preserve">, </w:t>
      </w:r>
      <w:r w:rsidRPr="000F7F48">
        <w:rPr>
          <w:rFonts w:ascii="Times New Roman" w:hAnsi="Times New Roman" w:cs="Times New Roman"/>
          <w:i/>
          <w:sz w:val="28"/>
          <w:szCs w:val="28"/>
        </w:rPr>
        <w:t xml:space="preserve">(«Конгра-Гел», ранее «Рабочая партия Курдистана») </w:t>
      </w:r>
      <w:r w:rsidRPr="003C3BC3">
        <w:rPr>
          <w:rFonts w:ascii="Times New Roman" w:hAnsi="Times New Roman" w:cs="Times New Roman"/>
          <w:sz w:val="28"/>
          <w:szCs w:val="28"/>
        </w:rPr>
        <w:t>образован в 1978 году с целью создания путем вооруженной борьбы, так называемого независимого курдского государства на юго-востоке Турции.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lastRenderedPageBreak/>
        <w:t>Реализация поставленных задач включает в себя организацию и проведение террористических акций как внутри Турции, так и за пределами страны в отношении ее представительств и граждан.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Лидером КНК является А. Оджала</w:t>
      </w:r>
      <w:r w:rsidR="000F7F48">
        <w:rPr>
          <w:rFonts w:ascii="Times New Roman" w:hAnsi="Times New Roman" w:cs="Times New Roman"/>
          <w:sz w:val="28"/>
          <w:szCs w:val="28"/>
        </w:rPr>
        <w:t>н, задержанный в 1998 году в г.</w:t>
      </w:r>
      <w:r w:rsidRPr="003C3BC3">
        <w:rPr>
          <w:rFonts w:ascii="Times New Roman" w:hAnsi="Times New Roman" w:cs="Times New Roman"/>
          <w:sz w:val="28"/>
          <w:szCs w:val="28"/>
        </w:rPr>
        <w:t xml:space="preserve">Найроби </w:t>
      </w:r>
      <w:r w:rsidRPr="000F7F48">
        <w:rPr>
          <w:rFonts w:ascii="Times New Roman" w:hAnsi="Times New Roman" w:cs="Times New Roman"/>
          <w:i/>
          <w:sz w:val="28"/>
          <w:szCs w:val="28"/>
        </w:rPr>
        <w:t>(Кения)</w:t>
      </w:r>
      <w:r w:rsidRPr="003C3BC3">
        <w:rPr>
          <w:rFonts w:ascii="Times New Roman" w:hAnsi="Times New Roman" w:cs="Times New Roman"/>
          <w:sz w:val="28"/>
          <w:szCs w:val="28"/>
        </w:rPr>
        <w:t>, выданный и содержащийся с начала 1999 года в заключении в Турции.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КНК ориентируется преимущественно на партизанскую тактику ведения боевых действий. Наряду с этим, достаточно активно используется тактика городского терроризма.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Большинство террористических актов КНК с использованием взрывных устройств и огнестрельного оружия совершается в отношении турецких военнослужащих, сотрудников служб безопасности и правоохранительных органов. При этом имелись жертвы и среди мирного населения. Также боевиками организации осуществляются нападения на чиновников и политиков.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Широко применяется практика совершения нападений на турецких дипломатов и бизнесменов за рубежом.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С 1994 года КНК организовала проведение терактов против туристической инфраструктуры страны, в том числе и на курортах Средиземноморского побережья, а также в пассажирских поездах, паромах и общественном транспорте по всей стране. С 1996 года КНК проводит теракты с участием террористов-смертников.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После ареста и осуждения лидера КНК, активность террористической структуры снизилась, большинство боевиков перебазировалось в приграничные с Турцией северные районы Ирака. Вместе с тем, в последние годы террористические атаки со стороны боевиков КНК возобновились.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Деятельность эмиссаров организации, маскируемая под лозунгом борьбы с национальным притеснением, отмечена в Республике Казахстан.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«Курдский народный конгресс» включен Европейским союзом и США в список террористических организаций, также он запрещен в Турецкой Республике.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 xml:space="preserve"> «Курдский народный конгресс» </w:t>
      </w:r>
      <w:r w:rsidRPr="000F7F48">
        <w:rPr>
          <w:rFonts w:ascii="Times New Roman" w:hAnsi="Times New Roman" w:cs="Times New Roman"/>
          <w:i/>
          <w:sz w:val="28"/>
          <w:szCs w:val="28"/>
        </w:rPr>
        <w:t>(далее КНК)</w:t>
      </w:r>
      <w:r w:rsidRPr="003C3BC3">
        <w:rPr>
          <w:rFonts w:ascii="Times New Roman" w:hAnsi="Times New Roman" w:cs="Times New Roman"/>
          <w:sz w:val="28"/>
          <w:szCs w:val="28"/>
        </w:rPr>
        <w:t xml:space="preserve">, </w:t>
      </w:r>
      <w:r w:rsidRPr="000F7F48">
        <w:rPr>
          <w:rFonts w:ascii="Times New Roman" w:hAnsi="Times New Roman" w:cs="Times New Roman"/>
          <w:i/>
          <w:sz w:val="28"/>
          <w:szCs w:val="28"/>
        </w:rPr>
        <w:t>(«Конгра-Гел», ранее «Рабочая партия Курдистана»)</w:t>
      </w:r>
      <w:r w:rsidRPr="003C3BC3">
        <w:rPr>
          <w:rFonts w:ascii="Times New Roman" w:hAnsi="Times New Roman" w:cs="Times New Roman"/>
          <w:sz w:val="28"/>
          <w:szCs w:val="28"/>
        </w:rPr>
        <w:t xml:space="preserve"> образован в 1978 году с целью создания путем вооруженной борьбы, так называемого независимого курдского государства на юго-востоке Турции.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Реализация поставленных задач включает в себя организацию и проведение террористических акций как внутри Турции, так и за пределами страны в отношении ее представительств и граждан.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Лидером КНК является А. Оджалан, задержанный в 1998 году в г. Найроби (Кения), выданный и содержащийся с начала 1999 года в заключении в Турции.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КНК ориентируется преимущественно на партизанскую тактику ведения боевых действий. Наряду с этим, достаточно активно используется тактика городского терроризма.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lastRenderedPageBreak/>
        <w:t>Большинство террористических актов КНК с использованием взрывных устройств и огнестрельного оружия совершается в отношении турецких военнослужащих, сотрудников служб безопасности и правоохранительных органов. При этом имелись жертвы и среди мирного населения. Также боевиками организации осуществляются нападения на чиновников и политиков.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Широко применяется практика совершения нападений на турецких дипломатов и бизнесменов за рубежом.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С 1994 года КНК организовала проведение терактов против туристической инфраструктуры страны, в том числе и на курортах Средиземноморского побережья, а также в пассажирских поездах, паромах и общественном транспорте по всей стране. С 1996 года КНК проводит теракты с участием террористов-смертников.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После ареста и осуждения лидера КНК, активность террористической структуры снизилась, большинство боевиков перебазировалось в приграничные с Турцией северные районы Ирака. Вместе с тем, в последние годы террористические атаки со стороны боевиков КНК возобновились.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Деятельность эмиссаров организации, маскируемая под лозунгом борьбы с национальным притеснением, отмечена в Республике Казахстан.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«Курдский народный конгресс» включен Европейским союзом и США в список террористических организаций, также он запрещен в Турецкой Республике.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BC3">
        <w:rPr>
          <w:rFonts w:ascii="Times New Roman" w:hAnsi="Times New Roman" w:cs="Times New Roman"/>
          <w:b/>
          <w:sz w:val="28"/>
          <w:szCs w:val="28"/>
        </w:rPr>
        <w:t>«АСБАТ АЛЬ-АНСАР»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«Асбат аль-Ансар» - террористическая организация, созданная в 1985 году шейхом Хишамом Шрейди со штаб-квартирой в палестинс</w:t>
      </w:r>
      <w:r w:rsidR="000F7F48">
        <w:rPr>
          <w:rFonts w:ascii="Times New Roman" w:hAnsi="Times New Roman" w:cs="Times New Roman"/>
          <w:sz w:val="28"/>
          <w:szCs w:val="28"/>
        </w:rPr>
        <w:t>ком лагере «Айн-аль-Хыльва» (г.</w:t>
      </w:r>
      <w:r w:rsidRPr="003C3BC3">
        <w:rPr>
          <w:rFonts w:ascii="Times New Roman" w:hAnsi="Times New Roman" w:cs="Times New Roman"/>
          <w:sz w:val="28"/>
          <w:szCs w:val="28"/>
        </w:rPr>
        <w:t>Сайда, Ливан). По инициативе У.</w:t>
      </w:r>
      <w:r w:rsidR="000F7F48">
        <w:rPr>
          <w:rFonts w:ascii="Times New Roman" w:hAnsi="Times New Roman" w:cs="Times New Roman"/>
          <w:sz w:val="28"/>
          <w:szCs w:val="28"/>
        </w:rPr>
        <w:t>Б</w:t>
      </w:r>
      <w:r w:rsidRPr="003C3BC3">
        <w:rPr>
          <w:rFonts w:ascii="Times New Roman" w:hAnsi="Times New Roman" w:cs="Times New Roman"/>
          <w:sz w:val="28"/>
          <w:szCs w:val="28"/>
        </w:rPr>
        <w:t>. Ладена на территории данного лагеря осуществлялась подготовка боевиков для последующей отправки их в «горячие точки» мира.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Основными врагами «Асбат аль-Ансар» провозгласила США, Израиль, а также государства Западной Европы и Россию.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«Асбат аль-Ансар» включена Контртеррористическим комитетом Совета Безопасности ООН в консолидированный список террористических организаций. Запрещена в ряде государств, в том числе России и Узбекистане.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BC3">
        <w:rPr>
          <w:rFonts w:ascii="Times New Roman" w:hAnsi="Times New Roman" w:cs="Times New Roman"/>
          <w:b/>
          <w:sz w:val="28"/>
          <w:szCs w:val="28"/>
        </w:rPr>
        <w:t>«БРАТЬЯ-МУСУЛЬМАНЕ»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«Братья-мусульмане», транснациональная религиозно-политическая, террористическая организация. Ос</w:t>
      </w:r>
      <w:r w:rsidR="0069723B">
        <w:rPr>
          <w:rFonts w:ascii="Times New Roman" w:hAnsi="Times New Roman" w:cs="Times New Roman"/>
          <w:sz w:val="28"/>
          <w:szCs w:val="28"/>
        </w:rPr>
        <w:t>нована в 1928 году в Египте (г.</w:t>
      </w:r>
      <w:r w:rsidRPr="003C3BC3">
        <w:rPr>
          <w:rFonts w:ascii="Times New Roman" w:hAnsi="Times New Roman" w:cs="Times New Roman"/>
          <w:sz w:val="28"/>
          <w:szCs w:val="28"/>
        </w:rPr>
        <w:t>Исмаилия) Хасаном-аль-Банна. Достаточно сильно «Братья-мусульмане» радикализовались в 50-х годах прошлого столетия под воздействием ее основного идеолога Сейид аль-Кутба.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Целью «Братьев-мусульман» провозглашены исламизация общества, устранение неисламских правительств и установление исламского правления во всемирном масштабе путем создания «исламского халифата», первоначально в регионах с преимущественно мусульманским населением.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lastRenderedPageBreak/>
        <w:t>Организационные основы деятельности сочетают принципы суфийского ордена, политической партии и конспиративной военизированной структуры, использующих в своей деятельности террористические методы.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Девизом организации провозглашен лозунг: «Аллах – идеал, Пророк – вождь, джихад – средство достижения цели, смерть во имя Аллаха – заветная мечта». Эмблема движения – Коран с двумя скрещенными саблями.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Во главе «Братьев-мусульман» стоит учредительный комитет из более 20 человек.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В 1940-50-х годах членами организации проведена серия политических убийств в Египте, в 1954 – совершено покушение на Премьер-Министра этой страны (в последствие Президента) Г.А. Насера. В конце 70-х начале 80-х годов массовый террор развернут местными группировками «Братьев-мусульман» в Сирии.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В 1981 году членами террористической группы организовано убийство Президента Египта А. Садата, подписавшего Кэмпдевидские соглашения о мире с Израилем.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В 80-х годах «Братья-мусульмане» активно выступили в поддержку действовавших в Афганистане исламских экстремистских группировок. Эмиссары организации занимались вербовкой наемников, вывозившихся в специальные лагеря подготовки боевиков и затем направляемых для ведения боевых действий в Афганистан.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Отмечены факты участия членов «Братьев-мусульман» в подготовке террористов для других «горячек точек».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С середины 90-х годов «Братья-мусульмане» предпринимали неоднократные попытки покушения на действующего Президента Египта Х. Мубарака. Одновременно в Египте боевиками организации проведен ряд крупных террористических актов на туристических маршрутах против иностранных граждан.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К настоящему времени «Братья-мусульмане» находится в Египте на полулегальном положении. Структурные звенья организации функционируют во многих странах мира.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Факты деятельности эмиссаров данной террористической структуры отмечались в Казахстане.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Организация «Братья-мусульмане» признана террористической в Российской Федерации, Таджикистане и Узбекистане.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BC3">
        <w:rPr>
          <w:rFonts w:ascii="Times New Roman" w:hAnsi="Times New Roman" w:cs="Times New Roman"/>
          <w:b/>
          <w:sz w:val="28"/>
          <w:szCs w:val="28"/>
        </w:rPr>
        <w:t>ДВИЖЕНИЕ «ТАЛИБАН»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Движение «Талибан» - религиозно-политическая организация в Афганистане. Создание «Талибана» относится примерно к началу 1980-х годов на территории Белуджистана и северо-западной пограничной провинции Пакистана из числа детей афганских беженцев, которых по указанию властей Исламской республики Пакистан определяли на обучение в медресе закрытого типа и подвергали соответствующей идеологической и религиозной обработке.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lastRenderedPageBreak/>
        <w:t>Основной этнический базис «Талибана» составляют представители пуштунской общины, религиозная ориентация - ислам ханафитского направления. Военно-политическим лидером «Талибана» является мулла Мухаммад Омар, формальный руководящий орган - Высший Совет.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В 1994 году движение, начав борьбу за власть в Афганистане, уже через два года контролировало большую часть территории этой страны.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В своей деятельности «Талибан» использует методы террора. Поддерживает тесные связи с «Аль-Каидой» и другими международными террористическими организациями суннитского толка.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 xml:space="preserve">Накануне событий 11 сентября 2001 года в Афганистане действовало около 80 лагерей «Аль-Каиды» по подготовке террористов. В общей сложности с </w:t>
      </w:r>
      <w:r w:rsidR="0069723B">
        <w:rPr>
          <w:rFonts w:ascii="Times New Roman" w:hAnsi="Times New Roman" w:cs="Times New Roman"/>
          <w:sz w:val="28"/>
          <w:szCs w:val="28"/>
        </w:rPr>
        <w:t>1996 года, момента появления У.Б</w:t>
      </w:r>
      <w:r w:rsidRPr="003C3BC3">
        <w:rPr>
          <w:rFonts w:ascii="Times New Roman" w:hAnsi="Times New Roman" w:cs="Times New Roman"/>
          <w:sz w:val="28"/>
          <w:szCs w:val="28"/>
        </w:rPr>
        <w:t>. Ладена в Афганистане, через эти лагеря прошли подготовку около 15-20 тыс. боевиков.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В настоящее время «Талибан» совместно с «Аль-Каидой» проводятся многочисленные террористические акты против подразделений афганской армии и полиции, военного контингента сил международной коалиции.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Боевые действия развернуты против пакистанской армии в северо-западной пограничной провинции ИРП.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Советом Безопасности ООН Движение «Талибан» признано террористической организацией и включено в консолидированный список для применения соответствующих международных санкций. Наряду с этим, оно запрещено в России и Узбекистане.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BC3">
        <w:rPr>
          <w:rFonts w:ascii="Times New Roman" w:hAnsi="Times New Roman" w:cs="Times New Roman"/>
          <w:b/>
          <w:sz w:val="28"/>
          <w:szCs w:val="28"/>
        </w:rPr>
        <w:t>«БОЗ ГУРД»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 xml:space="preserve">«Боз гурд», также известна как «Серые волки», турецкая военизированная организация крайне правого националистического толка. Базовая идейная концепция - туранизм </w:t>
      </w:r>
      <w:r w:rsidRPr="0069723B">
        <w:rPr>
          <w:rFonts w:ascii="Times New Roman" w:hAnsi="Times New Roman" w:cs="Times New Roman"/>
          <w:i/>
          <w:sz w:val="28"/>
          <w:szCs w:val="28"/>
        </w:rPr>
        <w:t>(создание единого государства тюркских народов)</w:t>
      </w:r>
      <w:r w:rsidRPr="003C3BC3">
        <w:rPr>
          <w:rFonts w:ascii="Times New Roman" w:hAnsi="Times New Roman" w:cs="Times New Roman"/>
          <w:sz w:val="28"/>
          <w:szCs w:val="28"/>
        </w:rPr>
        <w:t>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В существующем виде организация сформирована в 1965-1970 годах полковником Альпарсланом Тюркешем. В 1968 году «Боз гурд» объединившись с двумя другими турецкими полувоенными организациями, образовал альянс, который был трансформирован в Партию националистического движения.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Ее программные положения базировались на принципах крайнего радикализма. Оперативные параметры организации периода 1974-1980 годов - физический террор посредством убийств политических и профсоюзных деятелей, ученых, журналистов, подрывы бомб в общественных местах и на городском транспорте.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В мае 1977 года в г. Стамбуле террористы «Боз гурда» расстреляли мирную демонстрацию, в результате теракта убито 40 человек. В декабре 1978 года группа боевики организации напала на религиозную процессию в г.Кахранмашаре, убив 101 и ранив более 1 тыс. человек.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В 80-х годах с приходом к власти в Турции военных организация была объявлена вне закона. Несмотря на это, в 1988 году А. Тюркеш фактически воссоздал «Боз гурд» под названием «Национальная трудовая партия».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lastRenderedPageBreak/>
        <w:t>В 1992 году в организации произошел раскол, в результате которого из нее выделилось крайне радикальное боевое подразделение «Боз гурда». Всемирную известность данная террористическая организация получила уже после своего разгрома в связи с покушением ее члена А. Агджи на Главу Римской католической церкви Иоанна Павла II.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С начала 90-х годов активность «Боз гурд» перенесена за границу.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Учитывая программные установки руководства «Боз гурд», предполагающие создание единого тюркского государства, не исключено осуществление ее деятельности в Казахстане. Отмечались факты пребывания эмиссаров данной организации в республике, а также попытки проведения представителями «Боз гурд» подпольной агитационной работы по привлечению обучающихся в Турции казахстанских студентов в свои ряды.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Деятельность «Боз гурд» запрещена в Турции и Узбекистане.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BC3">
        <w:rPr>
          <w:rFonts w:ascii="Times New Roman" w:hAnsi="Times New Roman" w:cs="Times New Roman"/>
          <w:b/>
          <w:sz w:val="28"/>
          <w:szCs w:val="28"/>
        </w:rPr>
        <w:t>«ЖАМААТ МОДЖАХЕДОВ ЦЕНТРАЛЬНОЙ АЗИИ» «ГРУППА ИСЛАМСКИЙ ДЖИХАД»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«Жамаат моджахедов Центральной Азии», другое название - «Группа исламский джихад», создан боевиками «Исламского движения Узбекистан», примкнувшими к международной террористической организации «Аль-Каида».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Цели «Жамаата» сводятся к проведению террористических акций на территории Узбекистана и свержению конституционного строя страны. Наряду с этим, определены задачи по борьбе с «врагами» ислама, к которым причисляются США, Израиль и их союзники.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В 2004 году органами КНБ на территории Казахстана была выявлена и ликвидирована террористическая группа, являвшаяся структурным звеном «Жамаата моджахедов Центральной Азии». Арестованы и в последствие осуждены ее руководитель и 14 входящих в боевую ячейку боевиков.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Установлено, что во второй половине 2002 года по заданию руководства «Аль-Каиды» и «Талибана» для организации террористической деятельности в Узбекистан и Казахстан проникли эмиссары «Жамаата» - т.н. амир по Узбекистану гражданин этой страны А. Бекмирзаев и т.н. амир по Казахстану Ж. Биймурзаев.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Указанные лица с середины 90-х годов являлись членами ИДУ, прошли религиозную и боевую подготовку в Афганистане, участвовали в Баткенских событиях 1999-2000 годов, обучались взрывному делу и организации разведывательно-подрывной работы у инструкторов «Аль-Каиды».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В течение двух лет они завербовали около 50 узбекских и до 20 казахстанских граждан. Группировка действовала на территории 4 республик СНГ. Отдельных членов террористической структуры переправляли за рубеж для специальной подготовки в лагерях «Аль-Каиды». Среди них имелась четкая специализация (взрывники, вербовщики, специалисты по подделке документов и т.п.).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 xml:space="preserve">Отдельные члены «Жамаата», в том числе граждане Казахстана, участвовали в подготовке и осуществлении в конце марта - начале апреля и 30 </w:t>
      </w:r>
      <w:r w:rsidRPr="003C3BC3">
        <w:rPr>
          <w:rFonts w:ascii="Times New Roman" w:hAnsi="Times New Roman" w:cs="Times New Roman"/>
          <w:sz w:val="28"/>
          <w:szCs w:val="28"/>
        </w:rPr>
        <w:lastRenderedPageBreak/>
        <w:t>июля 2004 года террористических актов на территории Узбекистана. Непосредственными их организаторами являлись Бекмирзаев и Биймурзаев.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Кроме того, органами КНБ предотвращена попытка совершения боевиками «Жамаата моджахедов Центральной Азии» теракта в отношении главы соседнего с Казахстаном государства. Руководство террористической организации, скрывающееся в дальнем зарубежье, планировало осуществить его до конца 2004 года.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20 апреля 2006 года Совет Безопасности ООН по инициативе казахстанской стороны включил запрещенную в республике организацию «Жамаат моджахедов Центральной Азии» в консолидированный список террористических организаций ООН. Деятельность «Жамаата» запрещена в Российской Федерации.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BC3">
        <w:rPr>
          <w:rFonts w:ascii="Times New Roman" w:hAnsi="Times New Roman" w:cs="Times New Roman"/>
          <w:b/>
          <w:sz w:val="28"/>
          <w:szCs w:val="28"/>
        </w:rPr>
        <w:t>«ЛАШКАР-Е-ТАЙБА»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«Лашкар-е-Тайба» - военизированная террористическая группировка в Пакистане. Является боевым крылом радикальной религиозно-политической организации «Марказ-е Дават-уль-Иршад», тесно взаимодействующей с У.б. Ладеном. Создана профессором Хафиз Мухаммад Саидом в 1980 году в г.Лахор с целью военной поддержки афганских моджахедов.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В настоящее время группировка официально объявила джихад США и Израилю, ведет боевые действия против индийской армии в штатах Джамма и Кашмир. В декабре 2001 года 6 боевиков «Лашкар-е-Тайба», впоследствии уничтоженных, совершили нападение на здание Парламента Индии в г. Дели. В результате атаки погибли 12 человек и более 20 получили ранения.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По заявлениям лидеров организации, «Лашкар-е-Тайба» осуществляет реализацию двух военно-политических программ «Джихад-Афганистан» и «Джихад-Кашмир». Наряду с этим, заявлено о расширении масштабов своего влияния в Центрально-Азиатском и Северо-Кавказском регионах и на мусульманские анклавы в других государствах. «Лашкар-е-Тайба» оказывает финансовую и иную помощь различным террористическим организациями.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«Лашкар-е-Тайба» запрещен в Пакистане, признан террористической организацией в России и Узбекистане.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BC3">
        <w:rPr>
          <w:rFonts w:ascii="Times New Roman" w:hAnsi="Times New Roman" w:cs="Times New Roman"/>
          <w:b/>
          <w:sz w:val="28"/>
          <w:szCs w:val="28"/>
        </w:rPr>
        <w:t>«ОБЩЕСТВО СОЦИАЛЬНЫХ РЕФОРМ»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«Общество социальных реформ» (далее ОСР) со штаб-квартирой в г.Эль-Кувейте (Кувейт) имеет статус неправительственной благотворительной организации, которая под прикрытием социальных программ выступает за реализацию целей террористической организации «Братья-мусульмане» по устранению немусульманских правительств и установлению исламского правления во всемирном масштабе путем создания т.н. исламского халифата, в том числе с включением мусульманских анклавов в республиках СНГ.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Основные формы деятельности - целенаправленная религиозная пропаганда, сочетаемая с нетерпимостью к неисламским конфессиям, конспиративное финансирование актов терроризма и вооруженного джихада. Достаточно активно в этом плане ОСР проявила себя на Северном Кавказе.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lastRenderedPageBreak/>
        <w:t>Решением Верховного суда Российской Федерации «Общество социальных реформ» включено в список запрещенных террористических и экстремистских организаций.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В Казахстане представительство ОСР под видом благотворительной и просветительской деятельности начало работать с 1998 года в основном в южных регионах страны. В результате принятых мер деятельность ОСР была прекращена в 2004 году.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«ХИЗБ-УТ-ТАХРИР» </w:t>
      </w:r>
      <w:r w:rsidRPr="003C3BC3">
        <w:rPr>
          <w:rFonts w:ascii="Times New Roman" w:hAnsi="Times New Roman" w:cs="Times New Roman"/>
          <w:b/>
          <w:sz w:val="28"/>
          <w:szCs w:val="28"/>
        </w:rPr>
        <w:t>(«ХИЗБ-УТ-ТАХРИР-АЛЬ-ИСЛАМИ», ИСЛАМСКАЯ ПАРТИЯ ОСВОБОЖДЕНИЯ»)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«Хизб-ут-Тахрир» («Хизб-ут-Тахрир-аль-Ислами», «Исламская партия освобождения») - международная экстремистская религиозно-политическая организация. Партия основана шейхом Такиитдином Набхоний в 1953 году в Сирии, на базе палестинского отделения международной террористической организации «Братья-мусульмане».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Первоначально партия ставила перед собой задачу борьбы с сионизмом и освобождение Палестины. С увеличением числа членов «Хизб-ут-Тахрир», ее руководство пришло к идее образования путем массовой исламизации населения, мусульманского государства международного масштаба в форме «халифата».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При этом активно используя в своих интересах существующие, объективные социально-экономические трудности и нерешенные проблемы, «Хизб-ут-Тахрир» разжигает религиозную рознь, этническую и конфессиональную нетерпимость.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Идеи партии получили распространение в более чем 40 странах, в основном исламских, в большинстве из которых она официально запрещена.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Основанием принятия подобных мер является отчетливо прослеживаемые в деятельности «Хизб-ут-Тахрир» элементы политического экстремизма. Путем реализации программных задач, в том числе предусматривающими силовой захват власти, «Хизб-ут-Тахрир» планирует отменить существующие конституционные строи различных государств мира, их независимость, демократические ценности, правовой и светский характер их существования.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При этом отрицается патриотизм, национальное самосознание и государственный язык.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Наряду с этим, практические действия «Хизб-ут-Тахрир» в условиях обострения международной обстановки имеют тенденцию к росту экстремизма, выражающемуся в распространении листовок и призывов, разжигающих меконфессиональную вражду, попытках консолидации с другими радикальными религиозными объединениями.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 xml:space="preserve">Деятельность последователей зарубежной экстремистской партии отмечается в Казахстане. Неоднократно имели место попытки «Хизб-ут-Тахрир» по проведению несанкционированных акций антиконституционной направленности и организации пропагандистской деятельности, </w:t>
      </w:r>
      <w:r w:rsidRPr="003C3BC3">
        <w:rPr>
          <w:rFonts w:ascii="Times New Roman" w:hAnsi="Times New Roman" w:cs="Times New Roman"/>
          <w:sz w:val="28"/>
          <w:szCs w:val="28"/>
        </w:rPr>
        <w:lastRenderedPageBreak/>
        <w:t>фиксировались факты изготовления, хранения и распространения литературы и листовок экстремистского содержания.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Деятельность религиозной партии «Хизб-ут-Тахрир» запрещена на законодательном уровне в Германии, Канаде, России, Узбекистане, Кыргызстане, Таджикистане, а также в традиционно мусульманских странах: Пакистане, Сирии, Иордании и т.д.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Совет Улемов Исламской Республики Пакистан, Духовного управления мусульман Кыргызстана, Узбекистана и Таджикистана приняли фетву (указание), объявляющую партию «Хизб-ут-Тахрир» неисламской, а ее учения неверными.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BC3">
        <w:rPr>
          <w:rFonts w:ascii="Times New Roman" w:hAnsi="Times New Roman" w:cs="Times New Roman"/>
          <w:b/>
          <w:sz w:val="28"/>
          <w:szCs w:val="28"/>
        </w:rPr>
        <w:t>«АУМ СИНРИКЁ» («АЛЕФ»)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«АУМ Синрикё» («Алеф») японская религиозная секта создана в феврале 1984 года под видом общества йоги «АУМ Шинсен-но-кай». В 1989 году официально зарегистрирована в Японии как религиозная корпорация «АУМ Шинрикио Культ».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В 90-х годах прошлого века представительства секты находились в Австралии, Германии, России, США, Тайване и Шри-Ланке. Лидер «АУМ Синрикё» Чизуо Мацумото (известен под вымышленным именем Сёко Асахара) в июне 1994 года объявил себя «Святым императором».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Идеологической базой является крайне реакционный культ, пропагандирующий антисоциальные идеи, вплоть до совершения убийства.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В частности, в Японии установлены факты совершения членами «АУМ Синрикё» убийств бывших адептов культа, вышедших из организации и пытавшихся отговорить людей от вступления в нее. Общественная опасность «АУМ Синрикё» заключается также в нанесении вреда психическому и физическому здоровью людей.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Для контроля и удержания рядовых членов секты, привлечения в свои ряды новых сторонников в подпольных лабораториях организации незаконно производились наркотики (ЛСД, амфетамин и мескалин), употреблявшиеся ее членами во время культовых обрядов и религиозных месс.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Первый террористический акт совершен «АУМ Синрикё» в июне 1994 года в г.Мацумото префектуры Нагано с применением произведенного в лабораториях секты ядовитого отравляющего вещества «зарин заман».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Число жертв составило 7 человек, пострадало 144 человек. 20 марта 1995 года в метро г. Токио была совершена вторая аналогичная по характеру террористическая акция, в результате которой погибло 12 и пострадало 5300 пассажиров.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Помимо этого, руководство данной террористической структуры планировало незаконно наладить серийное производство огнестрельного оружия, организовав контрабандную поставку автоматических винтовок из-за рубежа и используя их оригиналы в качестве образцов.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 xml:space="preserve">С целью нейтрализации деятельности «АУМ Синрикё» японскими правоохранительными органами было привлечено к уголовной </w:t>
      </w:r>
      <w:r w:rsidRPr="003C3BC3">
        <w:rPr>
          <w:rFonts w:ascii="Times New Roman" w:hAnsi="Times New Roman" w:cs="Times New Roman"/>
          <w:sz w:val="28"/>
          <w:szCs w:val="28"/>
        </w:rPr>
        <w:lastRenderedPageBreak/>
        <w:t>ответственности около 500 последователей культа, более 110 внесены в национальный список разыскиваемых лиц.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Арестован лидер «АУМ Синрикё», которому 16 мая 1996 года был вынесен смертный приговор. Вместе с тем, в ходе дальнейших судебных разбирательств его исполнение затянулось.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Приговором окружного суда г. Токио от 27 февраля 2004 года, оставленным в силе в 2006 году Токийским высшим судом по результатам рассмотрения апелляции защиты, лидер «АУМ Синрикё» Сёко Асахара понес заслуженное наказание.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Наряду с этим, японскими властями с учетом особенностей национального законодательства решается вопрос запрета и наложения ограничений на деятельность секты.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В рамках данной работы Экспертная комиссия общественной безопасности Японии 23 января 2006 года приняла решение о продлении срока осуществляемого с 1995 года надзора над сектой ввиду «сохраняющейся опасности повторения совершения неразборчивого массового убийства».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Отдельные руководители и члены «АУМ Синрикё» по-прежнему продолжают поклоняться Сёко Асахаре, поддерживать и распространять его учение, оправдывая совершение террористических актов с применением «зарина».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Идеологами «АУМ Синрикё» создаются т.н. «агитпункты» для вербовки новых сторонников с использованием методов маскировки (йога-клубы или «веб-сайты для встречи»), а также собираются необходимые финансовые средства для продолжения деятельности. По сведениям японских правоохранительных органов, численность членов секты в стране составляет около 1650 человек.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В настоящее время «АУМ Синрикё», переименованная ее новым руководителем Фумихиро Дзеи в «Алеф» функционирует в столице Японии, в 17 префектурах страны имеются 30 филиалов и т.н. религиозных центров.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Попытки создания ячеек «АУМ Синрикё» предпринимались и на территории Казахстана.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«АУМ Синрикё» включена Европейским союзом и США в список террористических организаций.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BC3">
        <w:rPr>
          <w:rFonts w:ascii="Times New Roman" w:hAnsi="Times New Roman" w:cs="Times New Roman"/>
          <w:b/>
          <w:sz w:val="28"/>
          <w:szCs w:val="28"/>
        </w:rPr>
        <w:t>«ОРГАНИЗАЦИЯ ОСВОБОЖДЕНИЯ ВОСТОЧНОГО ТУРКЕСТАНА» («ШАРКИ ТУРКЕСТАН ОЗАТЛИК ТАШХИЛАТЫ», ШАТ)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«Организация освобождения Восточного Туркестана» («Шарки Туркестан озатлик ташхилаты», ШАТ) - создана Маметином Азлет (Хазрет, Казрат) в 1994 году. Выступает за образование самостоятельного государства на территории Синьцзян-Уйгурского автономного района КНР и проведение в этих целях вооруженной борьбы против китайских властей, не исключающей совершение террористических и иных экстремистских актов.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 xml:space="preserve">Практическая деятельность ШАТ, распространяемая в том числе и на Центрально-Азиатский регионе, включает в себя закупку и контрабандную </w:t>
      </w:r>
      <w:r w:rsidRPr="003C3BC3">
        <w:rPr>
          <w:rFonts w:ascii="Times New Roman" w:hAnsi="Times New Roman" w:cs="Times New Roman"/>
          <w:sz w:val="28"/>
          <w:szCs w:val="28"/>
        </w:rPr>
        <w:lastRenderedPageBreak/>
        <w:t>переправку оружия в СУАР, пропаганду сепаратистских идей за рубежом, вербовку новых членов и направление их для диверсионно-террористической подготовки в зарубежные лагеря.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ШАТ причастно к совершению значительного числа террористических актов в СУАР, осуществленных посредством совершения убийств представителей власти и правоохранительных органов, взрывов зданий и пассажирских автобусов, поджогов, массовых отравлений скота.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Террористическая деятельность ШАТ не ограничивается только территорией Китая. 5 марта 1998 года боевики группировки осуществили подрыв в здании Генерального консульства Китая в г. Стамбуле (Турция).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В апреле 1999 года в ходе визита главы Всекитайского собрания народных представителей в Турцию местной полицией предотвращены планы ШАТ совершить в отношении него террористические акты с применением так называемых «бензиновых бомб».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25 мая 2000 года боевиками организации осуществлено покушение на 3-х государственных служащих КНР, находившихся в Кыргызстане, в результате один из них был убит, остальные получили ранения. 29 июня 2002 года шатовцами был застрелен в г. Бишкек дипломат посольства КНР в Кыргызстане.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Признаки террористической деятельности ШАТ установлены на территории Казахстана. Эмиссарами организации проводилась противоправная идеологическая обработка отдельных граждан республики, рэкет и вымогательство денежных средств у предпринимателей, в том числе прибывавших из КНР. Имели место факты использования территории страны для контрабанды оружия и вербовки новых членов.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«Организация освобождения Восточного Туркестана» признана террористической и запрещена в Китае, Кыргызстане и Узбекистане.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BC3">
        <w:rPr>
          <w:rFonts w:ascii="Times New Roman" w:hAnsi="Times New Roman" w:cs="Times New Roman"/>
          <w:b/>
          <w:sz w:val="28"/>
          <w:szCs w:val="28"/>
        </w:rPr>
        <w:t>«ИСЛАМСКАЯ ПАРТИЯ ТУРКЕСТАНА»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«Исламская партия Туркестана» (далее ИПТ) известна также под названиями «Жамагат Туркестана» и «Туркестанский жамагат». Создана в 2004-2005 годах в так называемой зоне свободных племен провинции Вазиристан в Пакистане посредством переименования и преобразования международной террористической организации «Исламское движение Восточного Туркестана».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В 2005 году ИПТ приняла устав «Аль-Каиды», приобщившись тем самым к «глобальному» джихаду. Члены этой организации являются приверженцами радикальных течений ислама и пропагандируют вооруженную борьбу совместно с «Аль-Каидой» против так называемых «врагов ислама» в лице США и их союзников.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Наряду с этим, ИПТ внесла в свои программные цели в числе первоочередных задачу по ведению борьбы за создание на территориях Синьцзян-Уйгурского автономного района КНР и отдельных стран Центральной Азии исламского государства.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lastRenderedPageBreak/>
        <w:t>Костяк ИПТ составили боевики и члены «Исламского движения Восточного Туркестана», которое практически себя не проявляло после ликвидации силами антитеррористической коалиции осенью 2003 года его лидера А. Махсума.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Отмечаются конкретные устремления ИПТ к Казахстану. В 2006 году в республике была пресечена деятельность боевой ячейки «Исламской партии Туркестана». Впоследствии лидер и 8 членов созданной им по указанию зарубежного руководства террористической группы осуждены приговором судебных органов на различные сроки лишения свободы.</w:t>
      </w:r>
    </w:p>
    <w:p w:rsid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При этом в ходе проведенной совместно со спецслужбами ряда иностранных государств операции были задержаны и экстрадированы в Казахстан два главных организатора вовлечения казахстанских граждан в террористическую деятельность.</w:t>
      </w:r>
    </w:p>
    <w:p w:rsidR="00D44FCC" w:rsidRDefault="00D44FCC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4FCC" w:rsidRPr="00D44FCC" w:rsidRDefault="00D44FCC" w:rsidP="00D44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CC">
        <w:rPr>
          <w:rFonts w:ascii="Times New Roman" w:hAnsi="Times New Roman" w:cs="Times New Roman"/>
          <w:b/>
          <w:sz w:val="28"/>
          <w:szCs w:val="28"/>
        </w:rPr>
        <w:t>«ДЖУНД АЛЬ-ХАЛИФАТ»</w:t>
      </w:r>
    </w:p>
    <w:p w:rsidR="00D44FCC" w:rsidRPr="00D44FCC" w:rsidRDefault="00D44FCC" w:rsidP="00D4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CC">
        <w:rPr>
          <w:rFonts w:ascii="Times New Roman" w:hAnsi="Times New Roman" w:cs="Times New Roman"/>
          <w:sz w:val="28"/>
          <w:szCs w:val="28"/>
        </w:rPr>
        <w:t xml:space="preserve">«Джунд аль-Халифат» </w:t>
      </w:r>
      <w:r w:rsidRPr="00D44FCC">
        <w:rPr>
          <w:rFonts w:ascii="Times New Roman" w:hAnsi="Times New Roman" w:cs="Times New Roman"/>
          <w:i/>
          <w:sz w:val="28"/>
          <w:szCs w:val="28"/>
        </w:rPr>
        <w:t>(«Солдаты Халифата»)</w:t>
      </w:r>
      <w:r w:rsidRPr="00D44FCC">
        <w:rPr>
          <w:rFonts w:ascii="Times New Roman" w:hAnsi="Times New Roman" w:cs="Times New Roman"/>
          <w:sz w:val="28"/>
          <w:szCs w:val="28"/>
        </w:rPr>
        <w:t>. Группировка «Джунд аль-Халифат», или «Солдаты Халифата» сейчас базируется на племенных территориях Пакистана, но, по сообщениям, имеет свои ячейки на Северном Кавказе. Вопреки распространенному мнению о том, что «Джунд аль-Халифат» возникла из ниоткуда, в конце 2000-х на Северном Кавказе имелись признаки присутствия казахских группировок боевиков, действующих совместно с "Союзом исламского джихада" и другими повстанцами. Российский Северный Кавказ, который включает такие нестабильные регионы, как Дагестан и Чечня, находится всего в 483-х километрах от Западного Казахстана по ту сторону Каспийского моря. Поток торговли, боевиков и салафитской идеологии с Северного Кавказа в Западный Казахстан стал причиной всплеска воинственности в этом регионе страны на протяжении последних лет.</w:t>
      </w:r>
    </w:p>
    <w:p w:rsidR="00D44FCC" w:rsidRPr="00D44FCC" w:rsidRDefault="00D44FCC" w:rsidP="00D4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CC">
        <w:rPr>
          <w:rFonts w:ascii="Times New Roman" w:hAnsi="Times New Roman" w:cs="Times New Roman"/>
          <w:sz w:val="28"/>
          <w:szCs w:val="28"/>
        </w:rPr>
        <w:t>В 2011 году группировка «Джунд аль-Халифат» осуществила по меньшей мере три нападения в Атырау, Таразе и Алматы, в то время как в 2012 году ее основная операция была связана с серией убийств, совершенных Мохаммедом Мерой во Франции. Другие нападения в Казахстане были осуществлены салафитами-джихадистами в 2011 и 2012 гг., но эти боевики не принадлежат какой-то определенной группировке. Скорее всего, они радикализировались, получив салафитское образование.</w:t>
      </w:r>
    </w:p>
    <w:p w:rsidR="00D44FCC" w:rsidRDefault="00D44FCC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A1A" w:rsidRDefault="00850A1A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A1A">
        <w:rPr>
          <w:rFonts w:ascii="Times New Roman" w:hAnsi="Times New Roman" w:cs="Times New Roman"/>
          <w:b/>
          <w:sz w:val="28"/>
          <w:szCs w:val="28"/>
        </w:rPr>
        <w:t>РОО «</w:t>
      </w:r>
      <w:r w:rsidRPr="00850A1A">
        <w:rPr>
          <w:rFonts w:ascii="Times New Roman" w:hAnsi="Times New Roman" w:cs="Times New Roman"/>
          <w:b/>
          <w:sz w:val="28"/>
          <w:szCs w:val="28"/>
          <w:lang w:val="kk-KZ"/>
        </w:rPr>
        <w:t>СЕНІМ. БІЛІМ. ӨМІР</w:t>
      </w:r>
      <w:r w:rsidRPr="00850A1A">
        <w:rPr>
          <w:rFonts w:ascii="Times New Roman" w:hAnsi="Times New Roman" w:cs="Times New Roman"/>
          <w:b/>
          <w:sz w:val="28"/>
          <w:szCs w:val="28"/>
        </w:rPr>
        <w:t>»</w:t>
      </w:r>
    </w:p>
    <w:p w:rsidR="00850A1A" w:rsidRDefault="00850A1A" w:rsidP="00850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общественного объединения преподносилось, что РОО «</w:t>
      </w:r>
      <w:r>
        <w:rPr>
          <w:rFonts w:ascii="Times New Roman" w:hAnsi="Times New Roman" w:cs="Times New Roman"/>
          <w:sz w:val="28"/>
          <w:szCs w:val="28"/>
          <w:lang w:val="kk-KZ"/>
        </w:rPr>
        <w:t>Сенім. Білім. Өмір</w:t>
      </w:r>
      <w:r>
        <w:rPr>
          <w:rFonts w:ascii="Times New Roman" w:hAnsi="Times New Roman" w:cs="Times New Roman"/>
          <w:sz w:val="28"/>
          <w:szCs w:val="28"/>
        </w:rPr>
        <w:t>» создается для изучения наследия древнего философа, суфиста Ахмета Яссауи. Это необходимо для пропаганды здорового образа жизни среди молодежи, содействия в становлении гуманного, светского, правового и цивилизованного государства.</w:t>
      </w:r>
    </w:p>
    <w:p w:rsidR="00850A1A" w:rsidRDefault="00850A1A" w:rsidP="00850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Головной офис республиканской организации был зарегистрирован в Семее бизнесменом Арнуром Куникиным. Идейным вдохновителем и безусловным лидером экстремистов был Исматулла Абдугаппар – этнический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казах, уроженец Афганистана, известный моджахед, советник самого Ахмад Шах Масуда (боевик, бывший министр обороны Афганистана). За 10 лет существования экстремистская организация открыла филиалы в Астане, Актобе, Алматы, Атырау, Актау, Жезказгане, Жанаозене, Караганде, Кокшетау, Кызылорде, Таразе, Усть-Каменогорске, Уральске</w:t>
      </w:r>
      <w:r w:rsidR="00C205E5">
        <w:rPr>
          <w:rFonts w:ascii="Times New Roman" w:hAnsi="Times New Roman" w:cs="Times New Roman"/>
          <w:sz w:val="28"/>
          <w:szCs w:val="28"/>
        </w:rPr>
        <w:t>, Шымкенте, Туркестане.</w:t>
      </w:r>
    </w:p>
    <w:p w:rsidR="00C205E5" w:rsidRDefault="00C205E5" w:rsidP="00850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СБО в городах Алматы и Туркестан создали три духовных центрах (два мужских и один – женский). Люди попадали туда разными путями. Одних приводили родственники в надежде, что проповедники сумеют отвадить их от водки и наркотиков. Других обманом заманивали члены организации. А третьих – похищали прямо на улицах Алматы. Среди «учеников» - мюридов – были даже несовершеннолетние.</w:t>
      </w:r>
    </w:p>
    <w:p w:rsidR="00C205E5" w:rsidRDefault="00C205E5" w:rsidP="00850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Пытаясь вернуть на путь истинный, воспитанников заставляли абсолютно во всем подчинятся, полностью изолировали от общества, не разрешали выходить на улицу, видеться с родными. Держали пленников в антисанитарных условиях, кормили плохо, несколько раз в день люди должны были в течение нескольких часов петь молитвы, двигаться в едином ритме, танцевать религиозные танцы. В случае неповиновения их били металлическим проводом или камчой.</w:t>
      </w:r>
    </w:p>
    <w:p w:rsidR="00C205E5" w:rsidRDefault="00C205E5" w:rsidP="00850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Исматулла Абдугаппар представлял себя исламским мессией. Заявлял, что якобы принял дух</w:t>
      </w:r>
      <w:r w:rsidR="005F46C3">
        <w:rPr>
          <w:rFonts w:ascii="Times New Roman" w:hAnsi="Times New Roman" w:cs="Times New Roman"/>
          <w:sz w:val="28"/>
          <w:szCs w:val="28"/>
        </w:rPr>
        <w:t>овный сан</w:t>
      </w:r>
      <w:r>
        <w:rPr>
          <w:rFonts w:ascii="Times New Roman" w:hAnsi="Times New Roman" w:cs="Times New Roman"/>
          <w:sz w:val="28"/>
          <w:szCs w:val="28"/>
        </w:rPr>
        <w:t xml:space="preserve"> и имеет титул «Магзум Таксыр» (хранимый Богом повели</w:t>
      </w:r>
      <w:r w:rsidR="005F46C3">
        <w:rPr>
          <w:rFonts w:ascii="Times New Roman" w:hAnsi="Times New Roman" w:cs="Times New Roman"/>
          <w:sz w:val="28"/>
          <w:szCs w:val="28"/>
        </w:rPr>
        <w:t>тель). Его называли не иначе как «святой человек». Абдугаппар обещал, что к 2013 году поведет все человечество по «истинному пути».</w:t>
      </w:r>
    </w:p>
    <w:p w:rsidR="005F46C3" w:rsidRDefault="005F46C3" w:rsidP="005F4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псевдоисламскую идеологию, адепты «</w:t>
      </w:r>
      <w:r>
        <w:rPr>
          <w:rFonts w:ascii="Times New Roman" w:hAnsi="Times New Roman" w:cs="Times New Roman"/>
          <w:sz w:val="28"/>
          <w:szCs w:val="28"/>
          <w:lang w:val="kk-KZ"/>
        </w:rPr>
        <w:t>Сенім. Білім. Өмір</w:t>
      </w:r>
      <w:r>
        <w:rPr>
          <w:rFonts w:ascii="Times New Roman" w:hAnsi="Times New Roman" w:cs="Times New Roman"/>
          <w:sz w:val="28"/>
          <w:szCs w:val="28"/>
        </w:rPr>
        <w:t>» создали мощную политическую организацию, которую использовали в том числе и для обогащения. Методами нейролингвистического программирования и гипноза главари организации фактически превращали людей в религиозных фанатиков, готовых отказаться от семьи, от моральных ценностей и принципов. Еще несколько лет назад верховный муфтий Казахстана вынес фетву (заключение): СБО не придерживается принципов традиционного ислама.</w:t>
      </w:r>
    </w:p>
    <w:p w:rsidR="005F46C3" w:rsidRDefault="005F46C3" w:rsidP="005F4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Следствием установлено 27 эпизодов издевательств над людьми, похищений, сводничества и незаконного лишения свободы. Двое пострадавших – несовершеннолетние.</w:t>
      </w:r>
    </w:p>
    <w:p w:rsidR="005F46C3" w:rsidRDefault="005F46C3" w:rsidP="005F4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приговору, Исматулле Абдугаппару, обвиняемому по 14 статьям Уголовного кодекса, было назначено наказание в виде 14 лет лишения свободы в колонии строго режима. Саяту Ибраеву дали 12 лет. Еще шестерых экстремистов осудили на сроки от 5 до 9 лет. Девятая </w:t>
      </w:r>
      <w:r w:rsidR="00056D6F">
        <w:rPr>
          <w:rFonts w:ascii="Times New Roman" w:hAnsi="Times New Roman" w:cs="Times New Roman"/>
          <w:sz w:val="28"/>
          <w:szCs w:val="28"/>
        </w:rPr>
        <w:t>подсудимая получила один год условно. 4 мая 2012 года приговор вступил в законную силу.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BC3">
        <w:rPr>
          <w:rFonts w:ascii="Times New Roman" w:hAnsi="Times New Roman" w:cs="Times New Roman"/>
          <w:b/>
          <w:sz w:val="28"/>
          <w:szCs w:val="28"/>
        </w:rPr>
        <w:t>«ДЖАМААТ ТАБЛИГ»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Движение «Таблиг</w:t>
      </w:r>
      <w:r>
        <w:rPr>
          <w:rFonts w:ascii="Times New Roman" w:hAnsi="Times New Roman" w:cs="Times New Roman"/>
          <w:sz w:val="28"/>
          <w:szCs w:val="28"/>
        </w:rPr>
        <w:t>и Джамаат» было основано в 1927</w:t>
      </w:r>
      <w:r w:rsidRPr="003C3BC3">
        <w:rPr>
          <w:rFonts w:ascii="Times New Roman" w:hAnsi="Times New Roman" w:cs="Times New Roman"/>
          <w:sz w:val="28"/>
          <w:szCs w:val="28"/>
        </w:rPr>
        <w:t xml:space="preserve">г. в местности Меват неподалеку от Дели богословом Моуланой Мухаммадом Ильясом Кандехлеви (1885–1944 гг.). Философия движения отличается радикализмом, </w:t>
      </w:r>
      <w:r w:rsidRPr="003C3BC3">
        <w:rPr>
          <w:rFonts w:ascii="Times New Roman" w:hAnsi="Times New Roman" w:cs="Times New Roman"/>
          <w:sz w:val="28"/>
          <w:szCs w:val="28"/>
        </w:rPr>
        <w:lastRenderedPageBreak/>
        <w:t>а именно нетерпимостью к любым другим формам вероисповедания, включая шиитскую ветвь ислама и его синкретические толкования, восприятием любых форм прогресса как несовместимых с исламом, исключением женщин из общественной жизни, а также фанатичным прозелитизмом, основанным на убеждении, что ислам должен вытеснить все другие религии.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Для движения характерно проведение ежегодных собраний - иджтима (октябрь) в таких центрах как: Райвинд в провинции Пенджаб (Пакистан), окрестности Дакки (столица Бангладеш), окрестности Бхопала (город в Индии). Собрания насчитывают миллионы человек. Это встречи (как их называют еще конгрессы), на которых участники движения также ощущают свое единство.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На вершине организ</w:t>
      </w:r>
      <w:r>
        <w:rPr>
          <w:rFonts w:ascii="Times New Roman" w:hAnsi="Times New Roman" w:cs="Times New Roman"/>
          <w:sz w:val="28"/>
          <w:szCs w:val="28"/>
        </w:rPr>
        <w:t>ации находится верховный лидер –</w:t>
      </w:r>
      <w:r w:rsidRPr="003C3BC3">
        <w:rPr>
          <w:rFonts w:ascii="Times New Roman" w:hAnsi="Times New Roman" w:cs="Times New Roman"/>
          <w:sz w:val="28"/>
          <w:szCs w:val="28"/>
        </w:rPr>
        <w:t xml:space="preserve"> эмир, чьи указания выполняются беспрекословно. Штаб-квартира таблигов находится в Райвинде (Пакистан), хотя и прежний центр в Низамуддине (Индия) продолжает играть важную роль. Второе место в иерархии, по некоторым свидетельствам, занимает шура (совет), имеющий важное консультативное значение. Далее следуют местные подразделения в отдельных странах, соответственно возглавляемые эмирами, обычно являющимися опытными функционерами движения на местах из принадлежащих таблигам мечетей.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Формально «Таблиги Джамаат» требует от своих последователей только преданности Аллаху, соблюдения подобающих форм отправления молитвы, уважения к единоверцам и налагает обязанность проповедования с целью обращения в ислам. По существу, постулаты движения восходят к экстремистскому ваххабитско-деобандийскому учению, которое явилось прототипом идеологии современного исламистского экстремизма.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26 февраля 2013 года Сарыаркинский районный суд города Астана (Казахстан) вынес решение о признании международной организации «Таблиги Джамаат» экстремистской и запрещении ее деятельности на территории Казахстана.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BC3">
        <w:rPr>
          <w:rFonts w:ascii="Times New Roman" w:hAnsi="Times New Roman" w:cs="Times New Roman"/>
          <w:b/>
          <w:sz w:val="28"/>
          <w:szCs w:val="28"/>
        </w:rPr>
        <w:t>«АТ-ТАКФИР УА-ЛЬ-ХИДЖРА»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 xml:space="preserve">«Ат-такфир уа-ль-хиджра» - </w:t>
      </w:r>
      <w:r w:rsidRPr="00BB5746">
        <w:rPr>
          <w:rFonts w:ascii="Times New Roman" w:hAnsi="Times New Roman" w:cs="Times New Roman"/>
          <w:i/>
          <w:sz w:val="28"/>
          <w:szCs w:val="28"/>
        </w:rPr>
        <w:t>(«Обвинение в неверии и отъезд для спасения своей веры»)</w:t>
      </w:r>
      <w:r w:rsidRPr="003C3BC3">
        <w:rPr>
          <w:rFonts w:ascii="Times New Roman" w:hAnsi="Times New Roman" w:cs="Times New Roman"/>
          <w:sz w:val="28"/>
          <w:szCs w:val="28"/>
        </w:rPr>
        <w:t xml:space="preserve"> – экстремистская организация, запрещенная в странах Европейского Союза, в Российской Федерации, Республике Казахстан и ряде других государств.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 xml:space="preserve">Такфиризм возник как ультрарадикальное ответвление от египетской партии «Братья мусульмане» </w:t>
      </w:r>
      <w:r w:rsidRPr="00BB5746">
        <w:rPr>
          <w:rFonts w:ascii="Times New Roman" w:hAnsi="Times New Roman" w:cs="Times New Roman"/>
          <w:i/>
          <w:sz w:val="28"/>
          <w:szCs w:val="28"/>
        </w:rPr>
        <w:t>(«Ихвануль-муслимун»),</w:t>
      </w:r>
      <w:r w:rsidRPr="003C3BC3">
        <w:rPr>
          <w:rFonts w:ascii="Times New Roman" w:hAnsi="Times New Roman" w:cs="Times New Roman"/>
          <w:sz w:val="28"/>
          <w:szCs w:val="28"/>
        </w:rPr>
        <w:t xml:space="preserve"> которое называлось </w:t>
      </w:r>
      <w:r w:rsidR="007C3C9B">
        <w:rPr>
          <w:rFonts w:ascii="Times New Roman" w:hAnsi="Times New Roman" w:cs="Times New Roman"/>
          <w:sz w:val="28"/>
          <w:szCs w:val="28"/>
        </w:rPr>
        <w:t xml:space="preserve">   </w:t>
      </w:r>
      <w:r w:rsidRPr="003C3BC3">
        <w:rPr>
          <w:rFonts w:ascii="Times New Roman" w:hAnsi="Times New Roman" w:cs="Times New Roman"/>
          <w:sz w:val="28"/>
          <w:szCs w:val="28"/>
        </w:rPr>
        <w:t>«ат-Такфиру аль-хиджра» («Обвинение в неверии и отъезд для спасения своей веры»), основателем которого выступил египетский теолог Мустафа Шукри, впитавший в себя идеи насильственного захвата власти радикального идеолога Саида Кутба, казненного в 1966 году.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 xml:space="preserve">«Такфиризм» – это радикально-фундаменталистская идеология, основанная на обвинении определенной части мусульман в отступничестве от исламской веры тех, кто не разделяет их мнения.  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lastRenderedPageBreak/>
        <w:t>«Такфир» – это обвинение в неверии (куфре) тех мусульман, кто не разделяет фундаменталистские взгляды, не поддерживает идею создания теократического государства, кто помимо исламских канонов чтит и соблюдает обычаи и традиции своего народа, уважает и руководствуется в жизни светскими законами.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Суть идеологии движения «Такфирваль-Хиджра» сводится к признанию исламистами своего государства «государством кяферов» (неверных), переезд в другие страны или регионы, где, по их мнению, существует шариатское правление, получение там военного опыта с тем, чтобы в дальнейшем вернуться на родину для развертывания джихада. Такфиристы обвиняют в неверии не только христиан или иудеев, но и других мусульман. Им объявляется такфир– обвинение в неверии. В отношении объекта такфира эти радикал-исламисты считают допустимым любые действия, вплоть до убийства.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18 августа 2014 года по заявлению прокуратуры города Астаны Сарыаркинским районным судом города Астаны вынесено решение о признании международной организации «Ат-такфируаль-хиджра» экстремистской и запрещении ее деятельности на территории Республики Казахстан.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BC3">
        <w:rPr>
          <w:rFonts w:ascii="Times New Roman" w:hAnsi="Times New Roman" w:cs="Times New Roman"/>
          <w:b/>
          <w:sz w:val="28"/>
          <w:szCs w:val="28"/>
        </w:rPr>
        <w:t>«ИСЛАМСКОЕ ГОСУДАРСТВО» (ИГИЛ, ДАИШ)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«Исламское государство» (ИГ), (араб.) الدولة الإسلامية, (англ.) Islamic State (IS) (другие названия – «Исламское государство Ирака и Леванта» (ИГИЛ), «Исламское государство Ирака и Шама» (ИГИШ), «Исламское государство Ирака и Сирии», «ад-Даулят аль-Исламийя фи ль-Ирак уааш-Шам» (ДАИШ) ранее «Исламское государство Ирака и Леванта» (ИГИЛ) — непризнанное государство и международная исламистская суннитская террористическая организация, действующая преимущественно на территории Сирии и Ирака фактически с 2013 года как непризнанное квазигосударство (провозглашённое как всемирный халифат 29 июня 2014 года) с шариатской формой правления и штаб-квартирой в сирийском городе Эр-Ракка.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Помимо Сирии и Ирака, ИГ или подконтрольные ему группировки также участвуют в боевых действиях в Афганистане, Алжире, Пакистане, Ливии, Египте, Йемене, Нигерии, ведут террористическую деятельность в некоторых других странах. Непос</w:t>
      </w:r>
      <w:r w:rsidR="00BB5746">
        <w:rPr>
          <w:rFonts w:ascii="Times New Roman" w:hAnsi="Times New Roman" w:cs="Times New Roman"/>
          <w:sz w:val="28"/>
          <w:szCs w:val="28"/>
        </w:rPr>
        <w:t>редственная предшественница ИГ –</w:t>
      </w:r>
      <w:r w:rsidRPr="003C3BC3">
        <w:rPr>
          <w:rFonts w:ascii="Times New Roman" w:hAnsi="Times New Roman" w:cs="Times New Roman"/>
          <w:sz w:val="28"/>
          <w:szCs w:val="28"/>
        </w:rPr>
        <w:t xml:space="preserve"> группировка «Исламское государство Ирак», которая была образована в 2006 году в Ираке путём слияния одиннадцати радикальных исламистских группировок во главе с местным подразделением «Аль-Каиды». Лидером Исламского государства Ирак стал Абу Омар аль-Багдади.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9 апреля 2013 года организация стала называться «Исламское государство Ирака и Леванта», поскольку боевики «ИГИ» включились в гражданскую войну в Сирии в качестве самостоятельной силы. Впоследствии это обстоятельство вызвало трения между «ИГИ» и «Аль-Каидой» (Завахири), представители которой призвали «ИГИ» вернуться в Ирак.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lastRenderedPageBreak/>
        <w:t>Запрещена в ряде государств, в том числе в России, Израиле и Германии.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15 октября 2015 года Есильским районным судом города Астаны вынесено решение о признании международной организации «Исламское государство» террористической и запрещении ее деятельности на территории Республики Казахстан.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BC3">
        <w:rPr>
          <w:rFonts w:ascii="Times New Roman" w:hAnsi="Times New Roman" w:cs="Times New Roman"/>
          <w:b/>
          <w:sz w:val="28"/>
          <w:szCs w:val="28"/>
        </w:rPr>
        <w:t>«ФРОНТ АН-НУСРА»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«Фронт ан-Нусра» (ФАН) известное также как «Джабхат ан-Нусра ли-Ахли аш-Шам», «Фронт помощи народу аш-Шама», «Аль-Каида в Сирии» — отделение международной исламистской террористической организации «Аль-Каида» на территории Сирии и Ливана.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Группировка основана 23 января 2012 года во время гражданской войны в Сирии. С тех пор она рассматривается как одна из наиболее активных среди повстанческих группировок. В рядах группировки воюют сирийцы, а также граждане Саудовской Аравии, Ирака, Пакистана, Ливана, Туркмении, Франции, Великобритании и других стран. Лидеры организации планируют после окончания войны в Сирии атаковать Израиль.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Лидер «Фронта аль-Нусра» выступает под псевдонимом «Абу Мухаммад аль-Джулани».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Кроме того, «Фронт аль-Нусра» обвиняется в многочисленных военных преступлениях, в том числе расправах над пленными солдатами правительственной армии и мирным населением, в основном с представителями алавитов и шиитов.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В ноябре 2013 лидер «Аль-Каиды» Айман Завахири объявил, что единственным законным представителем «Аль-Каиды» в Сирии является «Фронт аль-Нусра».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Признана террористической организацией ООН, США, Великобританией, Австралией, Турцией и Россией.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15 октября 2015 года Есильским районным судом города Астаны вынесено решение о признании международной организации «Фронт аль-Нусра» террористической и запрещении ее деятельности на территории Республики Казахстан.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9F4" w:rsidRDefault="00F149F4" w:rsidP="003C3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9F4" w:rsidRDefault="00F149F4" w:rsidP="003C3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9F4" w:rsidRDefault="00F149F4" w:rsidP="003C3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9F4" w:rsidRDefault="00F149F4" w:rsidP="003C3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F5C" w:rsidRDefault="00F17F5C" w:rsidP="003C3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C3">
        <w:rPr>
          <w:rFonts w:ascii="Times New Roman" w:hAnsi="Times New Roman" w:cs="Times New Roman"/>
          <w:b/>
          <w:sz w:val="28"/>
          <w:szCs w:val="28"/>
        </w:rPr>
        <w:t>СПИСОК ОККУЛЬТНО-МИСТИЧЕСКИХ ОРГАНИЗАЦИИ, ДЕЯТЕЛЬНОСТЬ КОТОРЫХ ЗАПРЕЩЕНА НА ТЕРРИТОРИИ РК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Решением Специализированного межрайонного экономического суда г.Алматы от 22 декабря 2008 года и Специализированного экономического суда г. Астаны от 12 января 2009 года запрещена деятельность по распространению и пропаганде лечения людей по методу «Алля-Аят» Фархата Абдуллаева.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Обоснованием этих решений явились заключения специалистов в области медицины, согласно выводам, которых деятельность этих движений «негативно воздействует на социальную защищенность здоровья граждан и создает реальную угрозу нанесения вреда их здоровью, что запрещено законодательством, поскольку эта деятельность направлена на подрыв безопасности государства».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BC3">
        <w:rPr>
          <w:rFonts w:ascii="Times New Roman" w:hAnsi="Times New Roman" w:cs="Times New Roman"/>
          <w:b/>
          <w:sz w:val="28"/>
          <w:szCs w:val="28"/>
        </w:rPr>
        <w:t>«АЛЛЯ-АЯТ»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 xml:space="preserve">«Алля-Аят» является оккультно-мистическим религиозным течением </w:t>
      </w:r>
      <w:r w:rsidRPr="00BB5746">
        <w:rPr>
          <w:rFonts w:ascii="Times New Roman" w:hAnsi="Times New Roman" w:cs="Times New Roman"/>
          <w:i/>
          <w:sz w:val="28"/>
          <w:szCs w:val="28"/>
        </w:rPr>
        <w:t>(фархатовцы)</w:t>
      </w:r>
      <w:r w:rsidRPr="003C3BC3">
        <w:rPr>
          <w:rFonts w:ascii="Times New Roman" w:hAnsi="Times New Roman" w:cs="Times New Roman"/>
          <w:sz w:val="28"/>
          <w:szCs w:val="28"/>
        </w:rPr>
        <w:t>. Основателем течения является житель п. Чунджа Алматинской области РК Фархат Абдуллаев, объявивший себя богом и «Создателем». После его смерти пропагандой лечения занимается его супруга Нина.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Представители течения не признают традиционные религии. Приверженцы движения обожествляют личность основателя течения «Алля-Аят» Абдуллаева Ф., называя его Фархат Атой. Таким образом, в идеологии движения «фархатовцев» усматривается отождествление Абдуллаева Ф. с богом, а также приравнивание его супруги Нины к рангу святых.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По результатам проведенного, по инициативе Министерства здравоохранения РК, межведомственной комиссией государственных органов исследования деятельности «Алля-Аят» с выездом в п. Чунджа Алматинской области 18 мая 2008 года, определены следующие выводы: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- движение «Алля-Аят» постепенно оформляется в новое нетрадиционное, неязыческое, псевдорелигиозное учение харизматического характера, в деятельности которого скрыта организационная форма оккультного объединения, имеющая признаки деструктивности;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- сеансы «Алля-Аят» наносят вред психическому и физическому здоровью человека, вызывая деструктивные изменения в психике;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- методика «Алля-Аят» противопоставляется известным методам современной научно-практической медицины и имеет оккультно-мистическую направленность;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 xml:space="preserve">- основатель и последователи движения </w:t>
      </w:r>
      <w:r w:rsidRPr="00BB5746">
        <w:rPr>
          <w:rFonts w:ascii="Times New Roman" w:hAnsi="Times New Roman" w:cs="Times New Roman"/>
          <w:i/>
          <w:sz w:val="28"/>
          <w:szCs w:val="28"/>
        </w:rPr>
        <w:t>(ученики)</w:t>
      </w:r>
      <w:r w:rsidRPr="003C3BC3">
        <w:rPr>
          <w:rFonts w:ascii="Times New Roman" w:hAnsi="Times New Roman" w:cs="Times New Roman"/>
          <w:sz w:val="28"/>
          <w:szCs w:val="28"/>
        </w:rPr>
        <w:t xml:space="preserve"> используют НЛП </w:t>
      </w:r>
      <w:r w:rsidRPr="00BB5746">
        <w:rPr>
          <w:rFonts w:ascii="Times New Roman" w:hAnsi="Times New Roman" w:cs="Times New Roman"/>
          <w:i/>
          <w:sz w:val="28"/>
          <w:szCs w:val="28"/>
        </w:rPr>
        <w:t>(</w:t>
      </w:r>
      <w:r w:rsidR="00B63A2A" w:rsidRPr="00BB5746">
        <w:rPr>
          <w:rFonts w:ascii="Times New Roman" w:hAnsi="Times New Roman" w:cs="Times New Roman"/>
          <w:i/>
          <w:sz w:val="28"/>
          <w:szCs w:val="28"/>
        </w:rPr>
        <w:t>нейролингвистическое</w:t>
      </w:r>
      <w:r w:rsidRPr="00BB5746">
        <w:rPr>
          <w:rFonts w:ascii="Times New Roman" w:hAnsi="Times New Roman" w:cs="Times New Roman"/>
          <w:i/>
          <w:sz w:val="28"/>
          <w:szCs w:val="28"/>
        </w:rPr>
        <w:t xml:space="preserve"> программирование)</w:t>
      </w:r>
      <w:r w:rsidRPr="003C3BC3">
        <w:rPr>
          <w:rFonts w:ascii="Times New Roman" w:hAnsi="Times New Roman" w:cs="Times New Roman"/>
          <w:sz w:val="28"/>
          <w:szCs w:val="28"/>
        </w:rPr>
        <w:t>;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lastRenderedPageBreak/>
        <w:t>На основании проведенного исследования комиссия рекомендовала признать деятельность движения «Алля-Аят» как несущую угрозу жизни и свободе граждан РК.</w:t>
      </w:r>
    </w:p>
    <w:p w:rsidR="0081515F" w:rsidRDefault="0081515F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 xml:space="preserve">Решением Специализированного межрайонного экономического суда г.Алматы от 05 февраля 2009 года запрещена деятельность, в том числе через средства массовой информации по распространению и пропаганде деятельности, ТОО «Ата-жолы» и движения «Ата жол» </w:t>
      </w:r>
      <w:r w:rsidRPr="00BB5746">
        <w:rPr>
          <w:rFonts w:ascii="Times New Roman" w:hAnsi="Times New Roman" w:cs="Times New Roman"/>
          <w:i/>
          <w:sz w:val="28"/>
          <w:szCs w:val="28"/>
        </w:rPr>
        <w:t>(Ак жол)</w:t>
      </w:r>
      <w:r w:rsidRPr="003C3BC3">
        <w:rPr>
          <w:rFonts w:ascii="Times New Roman" w:hAnsi="Times New Roman" w:cs="Times New Roman"/>
          <w:sz w:val="28"/>
          <w:szCs w:val="28"/>
        </w:rPr>
        <w:t>, подрывающего безопасность государства посредством нанесения вреда здоровью населения Казахстана.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BC3">
        <w:rPr>
          <w:rFonts w:ascii="Times New Roman" w:hAnsi="Times New Roman" w:cs="Times New Roman"/>
          <w:b/>
          <w:sz w:val="28"/>
          <w:szCs w:val="28"/>
        </w:rPr>
        <w:t xml:space="preserve">«АТА ЖОЛЫ» 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 xml:space="preserve">«Ата Жолы» начала свою деятельность как организация «Ак жол» в феврале 1997 года. В последующем переименована в «Ата жолы» и зарегистрирована в 2001 году в г.Алматы как коммерческая организация (ТОО). Организатором является Кыдырали Тарыбаев, который имеет многочисленных учеников по всему Казахстану, издает духовно-ознакомительный </w:t>
      </w:r>
      <w:r w:rsidRPr="00BB5746">
        <w:rPr>
          <w:rFonts w:ascii="Times New Roman" w:hAnsi="Times New Roman" w:cs="Times New Roman"/>
          <w:i/>
          <w:sz w:val="28"/>
          <w:szCs w:val="28"/>
        </w:rPr>
        <w:t>(рухани-танымдык)</w:t>
      </w:r>
      <w:r w:rsidRPr="003C3BC3">
        <w:rPr>
          <w:rFonts w:ascii="Times New Roman" w:hAnsi="Times New Roman" w:cs="Times New Roman"/>
          <w:sz w:val="28"/>
          <w:szCs w:val="28"/>
        </w:rPr>
        <w:t xml:space="preserve"> журнал «Ата жол», брошюры «Ата жолы әліппесі» и другие печатные издания.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Данная организация обещает за определенную плату сделать из человека аулие (святого). В курс лечения входит поездка по святым местам в южные регионы Казахстана для общения с духами предков (аруахами). Человеку внушают, что он обладает пророческим и целительским дарами и может лечить людей от недугов. Если же он не последует зову аруахов, то на него обрушатся несчастья.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Эта деятельность является прибыльной и не поддается фискальному учету.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Правоохранительными органами страны установлено, что основными источниками финансирования течений «Ата жолы» как и «Алля-Аят» являются обязательные денежные вложения самих последователей. Принципы финансирования схожи с «финансовыми пирамидами», так как каждый член течения должен привести с собой новых последователей для повышения своего уровня в структуре течения.</w:t>
      </w:r>
    </w:p>
    <w:p w:rsidR="003C3BC3" w:rsidRPr="003C3BC3" w:rsidRDefault="003C3BC3" w:rsidP="003C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Согласно оценке деятельности «Ата жолы», проведенной межведомственной комиссией, наиболее активные последователи культа «Ата жолы» сосредоточены в 9 регионах республики: в Восточно-Казахстанской, Северо-Казахстанской, Акмолинской, Актюбинской, Карагандинской, Костана</w:t>
      </w:r>
      <w:r w:rsidR="00F149F4">
        <w:rPr>
          <w:rFonts w:ascii="Times New Roman" w:hAnsi="Times New Roman" w:cs="Times New Roman"/>
          <w:sz w:val="28"/>
          <w:szCs w:val="28"/>
        </w:rPr>
        <w:t>йской, Жамбылской областях, гг.</w:t>
      </w:r>
      <w:r w:rsidRPr="003C3BC3">
        <w:rPr>
          <w:rFonts w:ascii="Times New Roman" w:hAnsi="Times New Roman" w:cs="Times New Roman"/>
          <w:sz w:val="28"/>
          <w:szCs w:val="28"/>
        </w:rPr>
        <w:t>Астана и Алматы.</w:t>
      </w:r>
    </w:p>
    <w:p w:rsidR="003C3BC3" w:rsidRDefault="003C3BC3" w:rsidP="00815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C3">
        <w:rPr>
          <w:rFonts w:ascii="Times New Roman" w:hAnsi="Times New Roman" w:cs="Times New Roman"/>
          <w:sz w:val="28"/>
          <w:szCs w:val="28"/>
        </w:rPr>
        <w:t>Во время проведения сеансов «шырак жагу», «актык жабу», «бата шыгару» осуществляется активная пропаганда движения «Ата жолы», предлагается привести в «орд</w:t>
      </w:r>
      <w:r w:rsidR="0081515F">
        <w:rPr>
          <w:rFonts w:ascii="Times New Roman" w:hAnsi="Times New Roman" w:cs="Times New Roman"/>
          <w:sz w:val="28"/>
          <w:szCs w:val="28"/>
        </w:rPr>
        <w:t>у» близких, детей, мужей и жен.</w:t>
      </w:r>
    </w:p>
    <w:sectPr w:rsidR="003C3BC3" w:rsidSect="00F17F5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7C" w:rsidRDefault="0061667C" w:rsidP="0081515F">
      <w:pPr>
        <w:spacing w:after="0" w:line="240" w:lineRule="auto"/>
      </w:pPr>
      <w:r>
        <w:separator/>
      </w:r>
    </w:p>
  </w:endnote>
  <w:endnote w:type="continuationSeparator" w:id="0">
    <w:p w:rsidR="0061667C" w:rsidRDefault="0061667C" w:rsidP="0081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7C" w:rsidRDefault="0061667C" w:rsidP="0081515F">
      <w:pPr>
        <w:spacing w:after="0" w:line="240" w:lineRule="auto"/>
      </w:pPr>
      <w:r>
        <w:separator/>
      </w:r>
    </w:p>
  </w:footnote>
  <w:footnote w:type="continuationSeparator" w:id="0">
    <w:p w:rsidR="0061667C" w:rsidRDefault="0061667C" w:rsidP="00815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92"/>
    <w:rsid w:val="00012292"/>
    <w:rsid w:val="00056D6F"/>
    <w:rsid w:val="000F7F48"/>
    <w:rsid w:val="003507CF"/>
    <w:rsid w:val="003C0524"/>
    <w:rsid w:val="003C3BC3"/>
    <w:rsid w:val="0045761F"/>
    <w:rsid w:val="005F46C3"/>
    <w:rsid w:val="0061667C"/>
    <w:rsid w:val="0069723B"/>
    <w:rsid w:val="007C3C9B"/>
    <w:rsid w:val="0081515F"/>
    <w:rsid w:val="00850A1A"/>
    <w:rsid w:val="008D039C"/>
    <w:rsid w:val="00A50749"/>
    <w:rsid w:val="00B633D1"/>
    <w:rsid w:val="00B63A2A"/>
    <w:rsid w:val="00BB5746"/>
    <w:rsid w:val="00C205E5"/>
    <w:rsid w:val="00D362DF"/>
    <w:rsid w:val="00D44FCC"/>
    <w:rsid w:val="00E70C8C"/>
    <w:rsid w:val="00F149F4"/>
    <w:rsid w:val="00F17F5C"/>
    <w:rsid w:val="00F2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5F69A-9E23-4239-8703-A6029CC6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15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15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15F"/>
  </w:style>
  <w:style w:type="paragraph" w:styleId="a6">
    <w:name w:val="footer"/>
    <w:basedOn w:val="a"/>
    <w:link w:val="a7"/>
    <w:uiPriority w:val="99"/>
    <w:unhideWhenUsed/>
    <w:rsid w:val="00815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7639</Words>
  <Characters>43543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ASUS-02</dc:creator>
  <cp:keywords/>
  <dc:description/>
  <cp:lastModifiedBy>1</cp:lastModifiedBy>
  <cp:revision>3</cp:revision>
  <dcterms:created xsi:type="dcterms:W3CDTF">2017-06-16T19:26:00Z</dcterms:created>
  <dcterms:modified xsi:type="dcterms:W3CDTF">2017-08-02T07:45:00Z</dcterms:modified>
</cp:coreProperties>
</file>